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300" w:rsidRDefault="00172300" w:rsidP="00172300">
      <w:pPr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«Лицей № 95»</w:t>
      </w:r>
    </w:p>
    <w:p w:rsidR="00172300" w:rsidRDefault="00172300" w:rsidP="0017230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ДИКТАНТ.</w:t>
      </w:r>
    </w:p>
    <w:p w:rsidR="00172300" w:rsidRDefault="00172300" w:rsidP="00172300">
      <w:pPr>
        <w:jc w:val="center"/>
        <w:rPr>
          <w:rFonts w:ascii="Arial" w:hAnsi="Arial" w:cs="Arial"/>
          <w:sz w:val="28"/>
          <w:szCs w:val="28"/>
        </w:rPr>
      </w:pPr>
    </w:p>
    <w:p w:rsidR="00172300" w:rsidRDefault="00172300" w:rsidP="0017230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Ель.</w:t>
      </w:r>
    </w:p>
    <w:p w:rsidR="00172300" w:rsidRDefault="00172300" w:rsidP="00172300">
      <w:pPr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Ель – издавна самое распространённое в наших краях дерево. Она обычно растёт во влажных местах: в низинах, в долинах, на берегах небольших речонок.   В тени елового леса растут лишь немногие растения.</w:t>
      </w:r>
    </w:p>
    <w:p w:rsidR="00172300" w:rsidRDefault="00172300" w:rsidP="00172300">
      <w:pPr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 людей ель пользуется особенной любовью. Недаром в новогодние дни утраиваются для детей праздничные ёлки, и возле  украшенной ели разгуливает Дед Мороз.</w:t>
      </w:r>
    </w:p>
    <w:p w:rsidR="00172300" w:rsidRDefault="00172300" w:rsidP="00172300">
      <w:pPr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Но особенно хорош зимой еловый лес! Сказочным кажется украшенное снегом дерево, отражающее на ветвях лунный свет.</w:t>
      </w:r>
    </w:p>
    <w:p w:rsidR="00172300" w:rsidRDefault="00172300" w:rsidP="00172300">
      <w:pPr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урожайные годы ветви елей увешаны шишками, и белки не уходят на зиму из такого леса. Они забираются на сучок дерева и, держа в передних лапках шишку, поедают смолистые семечки. </w:t>
      </w:r>
    </w:p>
    <w:p w:rsidR="00172300" w:rsidRDefault="00172300" w:rsidP="00172300">
      <w:pPr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Весною из спелых шишек ели ветер разносит лёгкие семена. Из разлетевшихся семян вырастает молодняк. Сквозь его колючую чащобу человек пробирается с трудом. Но лишь сильные деревья побеждают, затеняя </w:t>
      </w:r>
      <w:proofErr w:type="gramStart"/>
      <w:r>
        <w:rPr>
          <w:rFonts w:ascii="Arial" w:hAnsi="Arial" w:cs="Arial"/>
          <w:sz w:val="28"/>
          <w:szCs w:val="28"/>
        </w:rPr>
        <w:t>слабых</w:t>
      </w:r>
      <w:proofErr w:type="gramEnd"/>
      <w:r>
        <w:rPr>
          <w:rFonts w:ascii="Arial" w:hAnsi="Arial" w:cs="Arial"/>
          <w:sz w:val="28"/>
          <w:szCs w:val="28"/>
        </w:rPr>
        <w:t xml:space="preserve">. Молодой лес разрастается! </w:t>
      </w:r>
    </w:p>
    <w:p w:rsidR="00172300" w:rsidRDefault="00172300" w:rsidP="00172300">
      <w:pPr>
        <w:ind w:firstLine="540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(По И. Соколову-Микитову)</w:t>
      </w:r>
    </w:p>
    <w:p w:rsidR="003C2E7E" w:rsidRDefault="003C2E7E"/>
    <w:sectPr w:rsidR="003C2E7E" w:rsidSect="003110ED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72300"/>
    <w:rsid w:val="00172300"/>
    <w:rsid w:val="001C3310"/>
    <w:rsid w:val="003110ED"/>
    <w:rsid w:val="003C2E7E"/>
    <w:rsid w:val="00650694"/>
    <w:rsid w:val="00890E53"/>
    <w:rsid w:val="00B4343A"/>
    <w:rsid w:val="00B67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230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9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МОБУ «Лицей № 95»</vt:lpstr>
    </vt:vector>
  </TitlesOfParts>
  <Company>Home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МОБУ «Лицей № 95»</dc:title>
  <dc:creator>SVETIVA</dc:creator>
  <cp:lastModifiedBy>Наталья</cp:lastModifiedBy>
  <cp:revision>3</cp:revision>
  <dcterms:created xsi:type="dcterms:W3CDTF">2020-03-30T16:53:00Z</dcterms:created>
  <dcterms:modified xsi:type="dcterms:W3CDTF">2020-03-30T16:54:00Z</dcterms:modified>
</cp:coreProperties>
</file>